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07" w:rsidRPr="006F678D" w:rsidRDefault="00A562A8">
      <w:pPr>
        <w:rPr>
          <w:b/>
          <w:sz w:val="72"/>
          <w:szCs w:val="72"/>
          <w:u w:val="single"/>
          <w:lang w:val="cs-CZ"/>
        </w:rPr>
      </w:pPr>
      <w:r w:rsidRPr="006F678D">
        <w:rPr>
          <w:b/>
          <w:sz w:val="72"/>
          <w:szCs w:val="72"/>
          <w:u w:val="single"/>
          <w:lang w:val="cs-CZ"/>
        </w:rPr>
        <w:t>Rozhodčím okresu Trutnov</w:t>
      </w:r>
    </w:p>
    <w:p w:rsidR="00A562A8" w:rsidRDefault="00A562A8" w:rsidP="00A562A8">
      <w:pPr>
        <w:pStyle w:val="Bezmezer"/>
        <w:rPr>
          <w:sz w:val="32"/>
          <w:szCs w:val="32"/>
          <w:lang w:val="cs-CZ"/>
        </w:rPr>
      </w:pPr>
      <w:r w:rsidRPr="00A562A8">
        <w:rPr>
          <w:sz w:val="32"/>
          <w:szCs w:val="32"/>
          <w:lang w:val="cs-CZ"/>
        </w:rPr>
        <w:t xml:space="preserve">Prosíme o přihlášení </w:t>
      </w:r>
      <w:r>
        <w:rPr>
          <w:sz w:val="32"/>
          <w:szCs w:val="32"/>
          <w:lang w:val="cs-CZ"/>
        </w:rPr>
        <w:t>na okresní kolo hry Plamen a D</w:t>
      </w:r>
      <w:r w:rsidRPr="00A562A8">
        <w:rPr>
          <w:sz w:val="32"/>
          <w:szCs w:val="32"/>
          <w:lang w:val="cs-CZ"/>
        </w:rPr>
        <w:t>orost.</w:t>
      </w:r>
    </w:p>
    <w:p w:rsidR="00A562A8" w:rsidRPr="00A562A8" w:rsidRDefault="00A562A8" w:rsidP="00A562A8">
      <w:pPr>
        <w:pStyle w:val="Bezmez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Žádáme Vás o přihlášení </w:t>
      </w:r>
      <w:r w:rsidR="00010835">
        <w:rPr>
          <w:sz w:val="32"/>
          <w:szCs w:val="32"/>
          <w:lang w:val="cs-CZ"/>
        </w:rPr>
        <w:t xml:space="preserve">rozhodčích </w:t>
      </w:r>
      <w:r>
        <w:rPr>
          <w:sz w:val="32"/>
          <w:szCs w:val="32"/>
          <w:lang w:val="cs-CZ"/>
        </w:rPr>
        <w:t>i pomocných rozhodčích.</w:t>
      </w:r>
    </w:p>
    <w:p w:rsidR="00A562A8" w:rsidRPr="00010835" w:rsidRDefault="00010835" w:rsidP="00A562A8">
      <w:pPr>
        <w:pStyle w:val="Bezmezer"/>
        <w:rPr>
          <w:b/>
          <w:sz w:val="32"/>
          <w:szCs w:val="32"/>
          <w:lang w:val="cs-CZ"/>
        </w:rPr>
      </w:pPr>
      <w:r w:rsidRPr="00010835">
        <w:rPr>
          <w:b/>
          <w:sz w:val="32"/>
          <w:szCs w:val="32"/>
          <w:lang w:val="cs-CZ"/>
        </w:rPr>
        <w:t>Dorost 3. 6. 2023 Trutnov</w:t>
      </w:r>
    </w:p>
    <w:p w:rsidR="00A562A8" w:rsidRPr="00010835" w:rsidRDefault="00A562A8" w:rsidP="00A562A8">
      <w:pPr>
        <w:pStyle w:val="Bezmezer"/>
        <w:rPr>
          <w:b/>
          <w:sz w:val="32"/>
          <w:szCs w:val="32"/>
          <w:lang w:val="cs-CZ"/>
        </w:rPr>
      </w:pPr>
      <w:r w:rsidRPr="00010835">
        <w:rPr>
          <w:b/>
          <w:sz w:val="32"/>
          <w:szCs w:val="32"/>
          <w:lang w:val="cs-CZ"/>
        </w:rPr>
        <w:t xml:space="preserve">Plamen </w:t>
      </w:r>
      <w:r w:rsidR="00010835" w:rsidRPr="00010835">
        <w:rPr>
          <w:b/>
          <w:sz w:val="32"/>
          <w:szCs w:val="32"/>
          <w:lang w:val="cs-CZ"/>
        </w:rPr>
        <w:t>27. 5. - 28. 5. 2023</w:t>
      </w:r>
      <w:r w:rsidRPr="00010835">
        <w:rPr>
          <w:b/>
          <w:sz w:val="32"/>
          <w:szCs w:val="32"/>
          <w:lang w:val="cs-CZ"/>
        </w:rPr>
        <w:t xml:space="preserve"> </w:t>
      </w:r>
      <w:proofErr w:type="spellStart"/>
      <w:r w:rsidRPr="00010835">
        <w:rPr>
          <w:b/>
          <w:sz w:val="32"/>
          <w:szCs w:val="32"/>
          <w:lang w:val="cs-CZ"/>
        </w:rPr>
        <w:t>Havlovice</w:t>
      </w:r>
      <w:proofErr w:type="spellEnd"/>
    </w:p>
    <w:p w:rsidR="0080322E" w:rsidRPr="00010835" w:rsidRDefault="0080322E" w:rsidP="00A562A8">
      <w:pPr>
        <w:pStyle w:val="Bezmezer"/>
        <w:rPr>
          <w:b/>
          <w:sz w:val="32"/>
          <w:szCs w:val="32"/>
          <w:lang w:val="cs-CZ"/>
        </w:rPr>
      </w:pPr>
    </w:p>
    <w:p w:rsidR="00A562A8" w:rsidRPr="00A562A8" w:rsidRDefault="00A562A8" w:rsidP="00A562A8">
      <w:pPr>
        <w:pStyle w:val="Bezmezer"/>
        <w:rPr>
          <w:sz w:val="32"/>
          <w:szCs w:val="32"/>
          <w:lang w:val="cs-CZ"/>
        </w:rPr>
      </w:pPr>
    </w:p>
    <w:p w:rsidR="00A562A8" w:rsidRPr="00A562A8" w:rsidRDefault="00A562A8" w:rsidP="00A562A8">
      <w:pPr>
        <w:pStyle w:val="Bezmezer"/>
        <w:rPr>
          <w:sz w:val="32"/>
          <w:szCs w:val="32"/>
          <w:lang w:val="cs-CZ"/>
        </w:rPr>
      </w:pPr>
      <w:r w:rsidRPr="00A562A8">
        <w:rPr>
          <w:sz w:val="32"/>
          <w:szCs w:val="32"/>
          <w:lang w:val="cs-CZ"/>
        </w:rPr>
        <w:t>Přihláška rozhodčího:</w:t>
      </w:r>
    </w:p>
    <w:p w:rsidR="00010835" w:rsidRDefault="00A562A8" w:rsidP="00A562A8">
      <w:pPr>
        <w:pStyle w:val="Bezmezer"/>
        <w:rPr>
          <w:sz w:val="32"/>
          <w:szCs w:val="32"/>
          <w:lang w:val="cs-CZ"/>
        </w:rPr>
      </w:pPr>
      <w:r w:rsidRPr="00A562A8">
        <w:rPr>
          <w:sz w:val="32"/>
          <w:szCs w:val="32"/>
          <w:lang w:val="cs-CZ"/>
        </w:rPr>
        <w:t xml:space="preserve">Prosíme neprodleně zaslat na OSH Trutnov </w:t>
      </w:r>
    </w:p>
    <w:p w:rsidR="00A562A8" w:rsidRDefault="00A562A8" w:rsidP="00A562A8">
      <w:pPr>
        <w:pStyle w:val="Bezmezer"/>
        <w:rPr>
          <w:color w:val="FF0000"/>
          <w:sz w:val="32"/>
          <w:szCs w:val="32"/>
          <w:lang w:val="cs-CZ"/>
        </w:rPr>
      </w:pPr>
      <w:r w:rsidRPr="00A562A8">
        <w:rPr>
          <w:sz w:val="32"/>
          <w:szCs w:val="32"/>
          <w:lang w:val="cs-CZ"/>
        </w:rPr>
        <w:t xml:space="preserve">nejpozději </w:t>
      </w:r>
      <w:r w:rsidR="00010835">
        <w:rPr>
          <w:color w:val="FF0000"/>
          <w:sz w:val="32"/>
          <w:szCs w:val="32"/>
          <w:lang w:val="cs-CZ"/>
        </w:rPr>
        <w:t>do 21. 5. 2023</w:t>
      </w:r>
    </w:p>
    <w:p w:rsidR="00A562A8" w:rsidRPr="00A562A8" w:rsidRDefault="00A562A8" w:rsidP="00A562A8">
      <w:pPr>
        <w:pStyle w:val="Bezmezer"/>
        <w:rPr>
          <w:sz w:val="32"/>
          <w:szCs w:val="32"/>
          <w:lang w:val="cs-CZ"/>
        </w:rPr>
      </w:pPr>
    </w:p>
    <w:tbl>
      <w:tblPr>
        <w:tblStyle w:val="Mkatabulky"/>
        <w:tblW w:w="10632" w:type="dxa"/>
        <w:tblInd w:w="-601" w:type="dxa"/>
        <w:tblLook w:val="04A0"/>
      </w:tblPr>
      <w:tblGrid>
        <w:gridCol w:w="2552"/>
        <w:gridCol w:w="2126"/>
        <w:gridCol w:w="2268"/>
        <w:gridCol w:w="1843"/>
        <w:gridCol w:w="1843"/>
      </w:tblGrid>
      <w:tr w:rsidR="00010835" w:rsidTr="00010835">
        <w:tc>
          <w:tcPr>
            <w:tcW w:w="2552" w:type="dxa"/>
          </w:tcPr>
          <w:p w:rsidR="00010835" w:rsidRPr="00A562A8" w:rsidRDefault="00010835" w:rsidP="00010835">
            <w:pPr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P</w:t>
            </w:r>
            <w:r w:rsidRPr="00A562A8">
              <w:rPr>
                <w:sz w:val="32"/>
                <w:szCs w:val="32"/>
                <w:lang w:val="cs-CZ"/>
              </w:rPr>
              <w:t xml:space="preserve">říjmení </w:t>
            </w:r>
            <w:r>
              <w:rPr>
                <w:sz w:val="32"/>
                <w:szCs w:val="32"/>
                <w:lang w:val="cs-CZ"/>
              </w:rPr>
              <w:t>a j</w:t>
            </w:r>
            <w:r w:rsidRPr="00A562A8">
              <w:rPr>
                <w:sz w:val="32"/>
                <w:szCs w:val="32"/>
                <w:lang w:val="cs-CZ"/>
              </w:rPr>
              <w:t>méno</w:t>
            </w:r>
          </w:p>
        </w:tc>
        <w:tc>
          <w:tcPr>
            <w:tcW w:w="2126" w:type="dxa"/>
          </w:tcPr>
          <w:p w:rsidR="00010835" w:rsidRPr="00A562A8" w:rsidRDefault="00010835" w:rsidP="00010835">
            <w:pPr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SDH</w:t>
            </w:r>
          </w:p>
        </w:tc>
        <w:tc>
          <w:tcPr>
            <w:tcW w:w="2268" w:type="dxa"/>
          </w:tcPr>
          <w:p w:rsidR="00010835" w:rsidRDefault="00010835" w:rsidP="00010835">
            <w:pPr>
              <w:jc w:val="center"/>
              <w:rPr>
                <w:sz w:val="32"/>
                <w:szCs w:val="32"/>
                <w:lang w:val="cs-CZ"/>
              </w:rPr>
            </w:pPr>
            <w:r w:rsidRPr="00A562A8">
              <w:rPr>
                <w:sz w:val="32"/>
                <w:szCs w:val="32"/>
                <w:lang w:val="cs-CZ"/>
              </w:rPr>
              <w:t>Plamen</w:t>
            </w:r>
          </w:p>
          <w:p w:rsidR="00010835" w:rsidRDefault="0005033E" w:rsidP="00010835">
            <w:pPr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s</w:t>
            </w:r>
            <w:r w:rsidR="00010835">
              <w:rPr>
                <w:sz w:val="32"/>
                <w:szCs w:val="32"/>
                <w:lang w:val="cs-CZ"/>
              </w:rPr>
              <w:t xml:space="preserve">obota </w:t>
            </w:r>
          </w:p>
          <w:p w:rsidR="00010835" w:rsidRPr="00A562A8" w:rsidRDefault="00010835" w:rsidP="00010835">
            <w:pPr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27. 5. 23</w:t>
            </w:r>
          </w:p>
        </w:tc>
        <w:tc>
          <w:tcPr>
            <w:tcW w:w="1843" w:type="dxa"/>
          </w:tcPr>
          <w:p w:rsidR="00010835" w:rsidRDefault="00010835" w:rsidP="00010835">
            <w:pPr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Plamen</w:t>
            </w:r>
          </w:p>
          <w:p w:rsidR="00010835" w:rsidRDefault="0005033E" w:rsidP="00010835">
            <w:pPr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n</w:t>
            </w:r>
            <w:r w:rsidR="00010835">
              <w:rPr>
                <w:sz w:val="32"/>
                <w:szCs w:val="32"/>
                <w:lang w:val="cs-CZ"/>
              </w:rPr>
              <w:t xml:space="preserve">eděle  </w:t>
            </w:r>
          </w:p>
          <w:p w:rsidR="00010835" w:rsidRPr="00A562A8" w:rsidRDefault="00010835" w:rsidP="00010835">
            <w:pPr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28. 5. 23</w:t>
            </w:r>
          </w:p>
        </w:tc>
        <w:tc>
          <w:tcPr>
            <w:tcW w:w="1843" w:type="dxa"/>
          </w:tcPr>
          <w:p w:rsidR="00010835" w:rsidRDefault="00010835" w:rsidP="00010835">
            <w:pPr>
              <w:jc w:val="center"/>
              <w:rPr>
                <w:sz w:val="32"/>
                <w:szCs w:val="32"/>
                <w:lang w:val="cs-CZ"/>
              </w:rPr>
            </w:pPr>
            <w:r w:rsidRPr="00A562A8">
              <w:rPr>
                <w:sz w:val="32"/>
                <w:szCs w:val="32"/>
                <w:lang w:val="cs-CZ"/>
              </w:rPr>
              <w:t>Dorost</w:t>
            </w:r>
          </w:p>
          <w:p w:rsidR="0005033E" w:rsidRPr="00A562A8" w:rsidRDefault="0005033E" w:rsidP="00010835">
            <w:pPr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3. 6. 23</w:t>
            </w:r>
          </w:p>
        </w:tc>
      </w:tr>
      <w:tr w:rsidR="00010835" w:rsidTr="00010835">
        <w:tc>
          <w:tcPr>
            <w:tcW w:w="2552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2126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2268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1843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1843" w:type="dxa"/>
          </w:tcPr>
          <w:p w:rsidR="00010835" w:rsidRDefault="00010835">
            <w:pPr>
              <w:rPr>
                <w:lang w:val="cs-CZ"/>
              </w:rPr>
            </w:pPr>
          </w:p>
        </w:tc>
      </w:tr>
      <w:tr w:rsidR="00010835" w:rsidTr="00010835">
        <w:tc>
          <w:tcPr>
            <w:tcW w:w="2552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2126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2268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1843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1843" w:type="dxa"/>
          </w:tcPr>
          <w:p w:rsidR="00010835" w:rsidRDefault="00010835">
            <w:pPr>
              <w:rPr>
                <w:lang w:val="cs-CZ"/>
              </w:rPr>
            </w:pPr>
          </w:p>
        </w:tc>
      </w:tr>
      <w:tr w:rsidR="00010835" w:rsidTr="00010835">
        <w:tc>
          <w:tcPr>
            <w:tcW w:w="2552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2126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2268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1843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1843" w:type="dxa"/>
          </w:tcPr>
          <w:p w:rsidR="00010835" w:rsidRDefault="00010835">
            <w:pPr>
              <w:rPr>
                <w:lang w:val="cs-CZ"/>
              </w:rPr>
            </w:pPr>
          </w:p>
        </w:tc>
      </w:tr>
      <w:tr w:rsidR="00010835" w:rsidTr="00010835">
        <w:tc>
          <w:tcPr>
            <w:tcW w:w="2552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2126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2268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1843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1843" w:type="dxa"/>
          </w:tcPr>
          <w:p w:rsidR="00010835" w:rsidRDefault="00010835">
            <w:pPr>
              <w:rPr>
                <w:lang w:val="cs-CZ"/>
              </w:rPr>
            </w:pPr>
          </w:p>
        </w:tc>
      </w:tr>
      <w:tr w:rsidR="00010835" w:rsidTr="00010835">
        <w:tc>
          <w:tcPr>
            <w:tcW w:w="2552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2126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2268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1843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1843" w:type="dxa"/>
          </w:tcPr>
          <w:p w:rsidR="00010835" w:rsidRDefault="00010835">
            <w:pPr>
              <w:rPr>
                <w:lang w:val="cs-CZ"/>
              </w:rPr>
            </w:pPr>
          </w:p>
        </w:tc>
      </w:tr>
      <w:tr w:rsidR="00010835" w:rsidTr="00010835">
        <w:tc>
          <w:tcPr>
            <w:tcW w:w="2552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2126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2268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1843" w:type="dxa"/>
          </w:tcPr>
          <w:p w:rsidR="00010835" w:rsidRDefault="00010835">
            <w:pPr>
              <w:rPr>
                <w:lang w:val="cs-CZ"/>
              </w:rPr>
            </w:pPr>
          </w:p>
        </w:tc>
        <w:tc>
          <w:tcPr>
            <w:tcW w:w="1843" w:type="dxa"/>
          </w:tcPr>
          <w:p w:rsidR="00010835" w:rsidRDefault="00010835">
            <w:pPr>
              <w:rPr>
                <w:lang w:val="cs-CZ"/>
              </w:rPr>
            </w:pPr>
          </w:p>
        </w:tc>
      </w:tr>
    </w:tbl>
    <w:p w:rsidR="00A562A8" w:rsidRPr="00A562A8" w:rsidRDefault="00A562A8">
      <w:pPr>
        <w:rPr>
          <w:lang w:val="cs-CZ"/>
        </w:rPr>
      </w:pPr>
    </w:p>
    <w:sectPr w:rsidR="00A562A8" w:rsidRPr="00A562A8" w:rsidSect="009E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562A8"/>
    <w:rsid w:val="000074BE"/>
    <w:rsid w:val="00010835"/>
    <w:rsid w:val="0005033E"/>
    <w:rsid w:val="00343414"/>
    <w:rsid w:val="00373476"/>
    <w:rsid w:val="006F678D"/>
    <w:rsid w:val="0080322E"/>
    <w:rsid w:val="009E4D07"/>
    <w:rsid w:val="00A562A8"/>
    <w:rsid w:val="00B745BB"/>
    <w:rsid w:val="00D3364F"/>
    <w:rsid w:val="00F1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5BB"/>
  </w:style>
  <w:style w:type="paragraph" w:styleId="Nadpis1">
    <w:name w:val="heading 1"/>
    <w:basedOn w:val="Normln"/>
    <w:next w:val="Normln"/>
    <w:link w:val="Nadpis1Char"/>
    <w:uiPriority w:val="9"/>
    <w:qFormat/>
    <w:rsid w:val="00B745B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45B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45B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45B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45B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45B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45B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45B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45B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45BB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45BB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45BB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45BB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45BB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45B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45B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45BB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45BB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745B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745BB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745BB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B745BB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B745BB"/>
    <w:rPr>
      <w:b/>
      <w:bCs/>
    </w:rPr>
  </w:style>
  <w:style w:type="character" w:styleId="Zvraznn">
    <w:name w:val="Emphasis"/>
    <w:uiPriority w:val="20"/>
    <w:qFormat/>
    <w:rsid w:val="00B745BB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B745B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745BB"/>
  </w:style>
  <w:style w:type="paragraph" w:styleId="Odstavecseseznamem">
    <w:name w:val="List Paragraph"/>
    <w:basedOn w:val="Normln"/>
    <w:uiPriority w:val="34"/>
    <w:qFormat/>
    <w:rsid w:val="00B745BB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745BB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745BB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745B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745BB"/>
    <w:rPr>
      <w:i/>
      <w:iCs/>
    </w:rPr>
  </w:style>
  <w:style w:type="character" w:styleId="Zdraznnjemn">
    <w:name w:val="Subtle Emphasis"/>
    <w:uiPriority w:val="19"/>
    <w:qFormat/>
    <w:rsid w:val="00B745BB"/>
    <w:rPr>
      <w:i/>
      <w:iCs/>
    </w:rPr>
  </w:style>
  <w:style w:type="character" w:styleId="Zdraznnintenzivn">
    <w:name w:val="Intense Emphasis"/>
    <w:uiPriority w:val="21"/>
    <w:qFormat/>
    <w:rsid w:val="00B745B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B745BB"/>
    <w:rPr>
      <w:smallCaps/>
    </w:rPr>
  </w:style>
  <w:style w:type="character" w:styleId="Odkazintenzivn">
    <w:name w:val="Intense Reference"/>
    <w:uiPriority w:val="32"/>
    <w:qFormat/>
    <w:rsid w:val="00B745BB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B745BB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745BB"/>
    <w:pPr>
      <w:outlineLvl w:val="9"/>
    </w:pPr>
  </w:style>
  <w:style w:type="table" w:styleId="Mkatabulky">
    <w:name w:val="Table Grid"/>
    <w:basedOn w:val="Normlntabulka"/>
    <w:uiPriority w:val="59"/>
    <w:rsid w:val="00A56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364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Julka</dc:creator>
  <cp:lastModifiedBy>Julka</cp:lastModifiedBy>
  <cp:revision>5</cp:revision>
  <dcterms:created xsi:type="dcterms:W3CDTF">2023-05-11T05:56:00Z</dcterms:created>
  <dcterms:modified xsi:type="dcterms:W3CDTF">2023-05-11T06:46:00Z</dcterms:modified>
</cp:coreProperties>
</file>